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475" w:rsidRPr="007D30B2" w:rsidRDefault="00771475" w:rsidP="00771475">
      <w:pPr>
        <w:jc w:val="center"/>
        <w:rPr>
          <w:b/>
        </w:rPr>
      </w:pPr>
      <w:r>
        <w:rPr>
          <w:b/>
        </w:rPr>
        <w:t xml:space="preserve">Permis de séjour temporaire - </w:t>
      </w:r>
      <w:r w:rsidRPr="007D30B2">
        <w:rPr>
          <w:b/>
        </w:rPr>
        <w:t>autres circonstances - mineur non accompagné qui est né en Pologne</w:t>
      </w:r>
    </w:p>
    <w:p w:rsidR="00727506" w:rsidRDefault="00727506" w:rsidP="00DA0C52">
      <w:pPr>
        <w:jc w:val="both"/>
      </w:pPr>
    </w:p>
    <w:p w:rsidR="001C0312" w:rsidRPr="00F272AE" w:rsidRDefault="001C0312" w:rsidP="001C0312">
      <w:r>
        <w:t>Les p</w:t>
      </w:r>
      <w:r w:rsidRPr="00F272AE">
        <w:t xml:space="preserve">ermis de séjour temporaire </w:t>
      </w:r>
      <w:r>
        <w:t xml:space="preserve">sont </w:t>
      </w:r>
      <w:r w:rsidRPr="00F272AE">
        <w:t>accordé</w:t>
      </w:r>
      <w:r>
        <w:t>s</w:t>
      </w:r>
      <w:r w:rsidRPr="00F272AE">
        <w:t xml:space="preserve"> à un étranger qui est né sur le territoire de la République de Pologne enfant mineur d'un résidant étranger sur le territoire sans soins</w:t>
      </w:r>
    </w:p>
    <w:p w:rsidR="00CA0FAC" w:rsidRPr="00DA0C52" w:rsidRDefault="00CA0FAC" w:rsidP="00DA0C52">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8067C6" w:rsidRDefault="008067C6" w:rsidP="008067C6">
      <w:pPr>
        <w:pStyle w:val="Akapitzlist"/>
        <w:numPr>
          <w:ilvl w:val="0"/>
          <w:numId w:val="2"/>
        </w:numPr>
      </w:pPr>
      <w:r>
        <w:t>acte de naissance de l'</w:t>
      </w:r>
      <w:r w:rsidRPr="00F272AE">
        <w:t xml:space="preserve">enfant </w:t>
      </w:r>
    </w:p>
    <w:p w:rsidR="008067C6" w:rsidRPr="00F272AE" w:rsidRDefault="001C0312" w:rsidP="001C0312">
      <w:pPr>
        <w:numPr>
          <w:ilvl w:val="0"/>
          <w:numId w:val="2"/>
        </w:numPr>
      </w:pPr>
      <w:r>
        <w:t xml:space="preserve">Le </w:t>
      </w:r>
      <w:r w:rsidRPr="00F272AE">
        <w:t xml:space="preserve">document établissant la tutelle. </w:t>
      </w:r>
    </w:p>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A4" w:rsidRDefault="00AD2BA4" w:rsidP="008B4626">
      <w:pPr>
        <w:spacing w:after="0" w:line="240" w:lineRule="auto"/>
      </w:pPr>
      <w:r>
        <w:separator/>
      </w:r>
    </w:p>
  </w:endnote>
  <w:endnote w:type="continuationSeparator" w:id="0">
    <w:p w:rsidR="00AD2BA4" w:rsidRDefault="00AD2BA4"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A4" w:rsidRDefault="00AD2BA4" w:rsidP="008B4626">
      <w:pPr>
        <w:spacing w:after="0" w:line="240" w:lineRule="auto"/>
      </w:pPr>
      <w:r>
        <w:separator/>
      </w:r>
    </w:p>
  </w:footnote>
  <w:footnote w:type="continuationSeparator" w:id="0">
    <w:p w:rsidR="00AD2BA4" w:rsidRDefault="00AD2BA4"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DE3"/>
    <w:multiLevelType w:val="hybridMultilevel"/>
    <w:tmpl w:val="E6AE3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F83C5D"/>
    <w:multiLevelType w:val="hybridMultilevel"/>
    <w:tmpl w:val="4B52E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646572F"/>
    <w:multiLevelType w:val="hybridMultilevel"/>
    <w:tmpl w:val="EE2C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2B6B16"/>
    <w:multiLevelType w:val="hybridMultilevel"/>
    <w:tmpl w:val="46FE0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1C0312"/>
    <w:rsid w:val="003338CC"/>
    <w:rsid w:val="003E1229"/>
    <w:rsid w:val="00492C2E"/>
    <w:rsid w:val="004B50D6"/>
    <w:rsid w:val="00727506"/>
    <w:rsid w:val="00771475"/>
    <w:rsid w:val="008067C6"/>
    <w:rsid w:val="008B4626"/>
    <w:rsid w:val="00A97C34"/>
    <w:rsid w:val="00AD2BA4"/>
    <w:rsid w:val="00B01CB1"/>
    <w:rsid w:val="00C20B7E"/>
    <w:rsid w:val="00CA0FAC"/>
    <w:rsid w:val="00D22118"/>
    <w:rsid w:val="00DA0C52"/>
    <w:rsid w:val="00DB6486"/>
    <w:rsid w:val="00DC59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C20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730</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2014-12-16T11:24:00Z</dcterms:created>
  <dcterms:modified xsi:type="dcterms:W3CDTF">2014-12-16T11:25:00Z</dcterms:modified>
</cp:coreProperties>
</file>