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E8" w:rsidRPr="00103FDE" w:rsidRDefault="004C24E8" w:rsidP="004C24E8">
      <w:pPr>
        <w:spacing w:before="200"/>
        <w:jc w:val="center"/>
        <w:rPr>
          <w:rFonts w:cs="TimesNewRomanPS-BoldMT"/>
          <w:b/>
          <w:bCs/>
        </w:rPr>
      </w:pPr>
      <w:r w:rsidRPr="00103FDE">
        <w:rPr>
          <w:rFonts w:cs="TimesNewRomanPS-BoldMT"/>
          <w:b/>
          <w:bCs/>
        </w:rPr>
        <w:t>A temporary stay permit - other circumstances - education</w:t>
      </w:r>
    </w:p>
    <w:p w:rsidR="00624FCE" w:rsidRPr="00103FDE" w:rsidRDefault="00624FCE" w:rsidP="00624FCE">
      <w:pPr>
        <w:pStyle w:val="Akapitzlist"/>
        <w:jc w:val="center"/>
        <w:rPr>
          <w:rFonts w:cs="TimesNewRomanPS-BoldMT"/>
          <w:b/>
          <w:bCs/>
        </w:rPr>
      </w:pPr>
    </w:p>
    <w:p w:rsidR="004C24E8" w:rsidRDefault="004C24E8" w:rsidP="004C24E8">
      <w:pPr>
        <w:autoSpaceDE w:val="0"/>
        <w:autoSpaceDN w:val="0"/>
        <w:adjustRightInd w:val="0"/>
        <w:spacing w:after="0" w:line="240" w:lineRule="auto"/>
        <w:jc w:val="both"/>
      </w:pPr>
      <w:r w:rsidRPr="00103FDE">
        <w:t xml:space="preserve">A temporary stay permit can be granted to an alien if they intend to enter or continue education on the territory of the Republic of Poland. </w:t>
      </w:r>
    </w:p>
    <w:p w:rsidR="004C24E8" w:rsidRPr="004C24E8" w:rsidRDefault="004C24E8" w:rsidP="004C24E8">
      <w:pPr>
        <w:jc w:val="both"/>
        <w:rPr>
          <w:b/>
        </w:rPr>
      </w:pPr>
      <w:r w:rsidRPr="00103FDE">
        <w:rPr>
          <w:b/>
        </w:rPr>
        <w:t>A temporary stay permit for an alien entering education is granted for the period of studies, however not longer than 1 year.</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4C24E8" w:rsidRDefault="004C24E8" w:rsidP="004C24E8">
      <w:pPr>
        <w:pStyle w:val="Akapitzlist"/>
        <w:numPr>
          <w:ilvl w:val="0"/>
          <w:numId w:val="7"/>
        </w:numPr>
        <w:spacing w:before="200"/>
        <w:jc w:val="both"/>
        <w:rPr>
          <w:rFonts w:cs="TimesNewRomanPSMT"/>
        </w:rPr>
      </w:pPr>
      <w:r w:rsidRPr="004C24E8">
        <w:rPr>
          <w:rFonts w:cs="TimesNewRomanPSMT"/>
        </w:rPr>
        <w:t>a document confirming entering or continuing education;</w:t>
      </w:r>
    </w:p>
    <w:p w:rsidR="004C24E8" w:rsidRPr="004C24E8" w:rsidRDefault="004C24E8" w:rsidP="004C24E8">
      <w:pPr>
        <w:pStyle w:val="Akapitzlist"/>
        <w:numPr>
          <w:ilvl w:val="0"/>
          <w:numId w:val="7"/>
        </w:numPr>
        <w:spacing w:before="100" w:beforeAutospacing="1" w:after="100" w:afterAutospacing="1" w:line="240" w:lineRule="auto"/>
        <w:rPr>
          <w:rFonts w:ascii="Verdana" w:eastAsia="Times New Roman" w:hAnsi="Verdana" w:cs="Times New Roman"/>
          <w:color w:val="013167"/>
          <w:sz w:val="18"/>
          <w:szCs w:val="18"/>
          <w:lang w:eastAsia="pl-PL"/>
        </w:rPr>
      </w:pPr>
      <w:r w:rsidRPr="004C24E8">
        <w:rPr>
          <w:rFonts w:ascii="Verdana" w:eastAsia="Times New Roman" w:hAnsi="Verdana" w:cs="Times New Roman"/>
          <w:color w:val="013167"/>
          <w:sz w:val="18"/>
          <w:szCs w:val="18"/>
          <w:lang w:eastAsia="pl-PL"/>
        </w:rPr>
        <w:t xml:space="preserve">documents certifying having sufficient financial means to cover the costs of living and of the return journey to the country of origin or residence or the costs of transit to a third country, which shall grant the permission to enter and the costs of studies. </w:t>
      </w:r>
    </w:p>
    <w:p w:rsidR="00624FCE" w:rsidRPr="004C24E8" w:rsidRDefault="00624FCE" w:rsidP="00624FCE">
      <w:pPr>
        <w:pStyle w:val="Akapitzlist"/>
        <w:numPr>
          <w:ilvl w:val="0"/>
          <w:numId w:val="7"/>
        </w:numPr>
        <w:spacing w:before="28" w:after="28" w:line="100" w:lineRule="atLeast"/>
        <w:jc w:val="both"/>
      </w:pPr>
      <w:r w:rsidRPr="00624FCE">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624FCE">
        <w:rPr>
          <w:rFonts w:ascii="Verdana" w:eastAsia="Times New Roman" w:hAnsi="Verdana" w:cs="Times New Roman"/>
          <w:color w:val="013167"/>
          <w:sz w:val="18"/>
          <w:szCs w:val="18"/>
          <w:vertAlign w:val="superscript"/>
        </w:rPr>
        <w:t>th</w:t>
      </w:r>
      <w:r w:rsidRPr="00624FCE">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4C24E8" w:rsidRPr="004C24E8" w:rsidRDefault="004C24E8" w:rsidP="004C24E8">
      <w:pPr>
        <w:pStyle w:val="Akapitzlist"/>
        <w:numPr>
          <w:ilvl w:val="0"/>
          <w:numId w:val="7"/>
        </w:numPr>
        <w:spacing w:before="28" w:after="28" w:line="100" w:lineRule="atLeast"/>
        <w:jc w:val="both"/>
      </w:pPr>
      <w:r w:rsidRPr="004C1E68">
        <w:t xml:space="preserve">a document confirming having accommodation </w:t>
      </w:r>
      <w:r w:rsidRPr="004C24E8">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4C24E8">
        <w:rPr>
          <w:rFonts w:cs="TimesNewRomanPSMT"/>
        </w:rPr>
        <w:t xml:space="preserve"> </w:t>
      </w:r>
    </w:p>
    <w:p w:rsidR="00624FCE" w:rsidRPr="00103FDE" w:rsidRDefault="00624FCE" w:rsidP="00624FCE">
      <w:pPr>
        <w:pStyle w:val="Akapitzlist"/>
        <w:spacing w:before="200"/>
        <w:jc w:val="both"/>
      </w:pP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b/>
          <w:color w:val="013167"/>
          <w:sz w:val="18"/>
          <w:szCs w:val="18"/>
          <w:lang w:eastAsia="pl-PL"/>
        </w:rPr>
      </w:pPr>
      <w:r w:rsidRPr="00103FDE">
        <w:rPr>
          <w:rFonts w:ascii="Verdana" w:eastAsia="Times New Roman" w:hAnsi="Verdana" w:cs="Times New Roman"/>
          <w:b/>
          <w:color w:val="013167"/>
          <w:sz w:val="18"/>
          <w:szCs w:val="18"/>
          <w:lang w:eastAsia="pl-PL"/>
        </w:rPr>
        <w:t>Financial means:</w:t>
      </w:r>
    </w:p>
    <w:p w:rsidR="00120BD1" w:rsidRPr="00103FDE" w:rsidRDefault="00B1578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t>an alien if they intend to enter or continue education on the terr</w:t>
      </w:r>
      <w:r>
        <w:t xml:space="preserve">itory of the Republic of Poland </w:t>
      </w:r>
      <w:r w:rsidR="00120BD1" w:rsidRPr="00103FDE">
        <w:rPr>
          <w:rFonts w:ascii="Verdana" w:eastAsia="Times New Roman" w:hAnsi="Verdana" w:cs="Times New Roman"/>
          <w:color w:val="013167"/>
          <w:sz w:val="18"/>
          <w:szCs w:val="18"/>
          <w:lang w:eastAsia="pl-PL"/>
        </w:rPr>
        <w:t>must have</w:t>
      </w:r>
      <w:r w:rsidR="00120BD1">
        <w:rPr>
          <w:rFonts w:ascii="Verdana" w:eastAsia="Times New Roman" w:hAnsi="Verdana" w:cs="Times New Roman"/>
          <w:color w:val="013167"/>
          <w:sz w:val="18"/>
          <w:szCs w:val="18"/>
          <w:lang w:eastAsia="pl-PL"/>
        </w:rPr>
        <w:t xml:space="preserve"> the</w:t>
      </w:r>
      <w:r w:rsidR="00120BD1" w:rsidRPr="00103FDE">
        <w:rPr>
          <w:rFonts w:ascii="Verdana" w:eastAsia="Times New Roman" w:hAnsi="Verdana" w:cs="Times New Roman"/>
          <w:color w:val="013167"/>
          <w:sz w:val="18"/>
          <w:szCs w:val="18"/>
          <w:lang w:eastAsia="pl-PL"/>
        </w:rPr>
        <w:t xml:space="preserve"> financial means to cover the costs of living on the territory of the Republic of Poland amounting to at least 543 PLN - a single person or 437 PLN for a person staying in Poland with the members of their family who depend on them, per each person and per each month.</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1)   during the period of 15 months</w:t>
      </w:r>
      <w:r>
        <w:rPr>
          <w:rFonts w:ascii="Verdana" w:eastAsia="Times New Roman" w:hAnsi="Verdana" w:cs="Times New Roman"/>
          <w:color w:val="013167"/>
          <w:sz w:val="18"/>
          <w:szCs w:val="18"/>
          <w:lang w:eastAsia="pl-PL"/>
        </w:rPr>
        <w:t>,</w:t>
      </w:r>
      <w:r w:rsidRPr="00103FDE">
        <w:rPr>
          <w:rFonts w:ascii="Verdana" w:eastAsia="Times New Roman" w:hAnsi="Verdana" w:cs="Times New Roman"/>
          <w:color w:val="013167"/>
          <w:sz w:val="18"/>
          <w:szCs w:val="18"/>
          <w:lang w:eastAsia="pl-PL"/>
        </w:rPr>
        <w:t xml:space="preserve"> or</w:t>
      </w:r>
    </w:p>
    <w:p w:rsidR="00120BD1" w:rsidRPr="00103FDE" w:rsidRDefault="00120BD1" w:rsidP="00120BD1">
      <w:pPr>
        <w:spacing w:before="100" w:beforeAutospacing="1" w:after="100" w:afterAutospacing="1" w:line="240" w:lineRule="auto"/>
        <w:ind w:left="993" w:hanging="483"/>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2)   during the whole stay, if the period of stay is shorter than the period indicated in point 1</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   or the equivalent of this sum in foreign currencies.</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and </w:t>
      </w:r>
      <w:r w:rsidRPr="00C60F4F">
        <w:rPr>
          <w:rFonts w:ascii="Verdana" w:eastAsia="Times New Roman" w:hAnsi="Verdana" w:cs="Times New Roman"/>
          <w:b/>
          <w:color w:val="013167"/>
          <w:sz w:val="18"/>
          <w:szCs w:val="18"/>
          <w:lang w:eastAsia="pl-PL"/>
        </w:rPr>
        <w:t>a return ticket</w:t>
      </w:r>
      <w:r w:rsidRPr="00103FDE">
        <w:rPr>
          <w:rFonts w:ascii="Verdana" w:eastAsia="Times New Roman" w:hAnsi="Verdana" w:cs="Times New Roman"/>
          <w:color w:val="013167"/>
          <w:sz w:val="18"/>
          <w:szCs w:val="18"/>
          <w:lang w:eastAsia="pl-PL"/>
        </w:rPr>
        <w:t xml:space="preserve"> to their country of residence or </w:t>
      </w:r>
      <w:r>
        <w:rPr>
          <w:rFonts w:ascii="Verdana" w:eastAsia="Times New Roman" w:hAnsi="Verdana" w:cs="Times New Roman"/>
          <w:color w:val="013167"/>
          <w:sz w:val="18"/>
          <w:szCs w:val="18"/>
          <w:lang w:eastAsia="pl-PL"/>
        </w:rPr>
        <w:t xml:space="preserve">the </w:t>
      </w:r>
      <w:r w:rsidRPr="00103FDE">
        <w:rPr>
          <w:rFonts w:ascii="Verdana" w:eastAsia="Times New Roman" w:hAnsi="Verdana" w:cs="Times New Roman"/>
          <w:color w:val="013167"/>
          <w:sz w:val="18"/>
          <w:szCs w:val="18"/>
          <w:lang w:eastAsia="pl-PL"/>
        </w:rPr>
        <w:t>financial means to cover the costs of returning to the country of residence in the amount equivalent to the ticket:</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1) 200 PLN - if the alien arrived from a neighboring country of the Republic of Poland;</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lastRenderedPageBreak/>
        <w:t xml:space="preserve"> 2) 500 PLN - if the alien arrived from a member state of the European Union, other than the countries indicated in point 1;</w:t>
      </w:r>
    </w:p>
    <w:p w:rsidR="00120BD1" w:rsidRPr="00103FDE" w:rsidRDefault="00120BD1" w:rsidP="00120BD1">
      <w:pPr>
        <w:spacing w:before="100" w:beforeAutospacing="1" w:after="100" w:afterAutospacing="1" w:line="240" w:lineRule="auto"/>
        <w:ind w:left="510"/>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 xml:space="preserve"> 3) 2,500 PLN if the alien arrived from a country that is not a member of the European Union).</w:t>
      </w:r>
    </w:p>
    <w:p w:rsidR="00120BD1" w:rsidRPr="00103FDE" w:rsidRDefault="00120BD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Documents that can confirm the alien's ability to obtain financial means to cover the costs of living on the territory of the Republic of Poland and the</w:t>
      </w:r>
      <w:r>
        <w:rPr>
          <w:rFonts w:ascii="Verdana" w:eastAsia="Times New Roman" w:hAnsi="Verdana" w:cs="Times New Roman"/>
          <w:color w:val="013167"/>
          <w:sz w:val="18"/>
          <w:szCs w:val="18"/>
          <w:lang w:eastAsia="pl-PL"/>
        </w:rPr>
        <w:t>ir</w:t>
      </w:r>
      <w:r w:rsidRPr="00103FDE">
        <w:rPr>
          <w:rFonts w:ascii="Verdana" w:eastAsia="Times New Roman" w:hAnsi="Verdana" w:cs="Times New Roman"/>
          <w:color w:val="013167"/>
          <w:sz w:val="18"/>
          <w:szCs w:val="18"/>
          <w:lang w:eastAsia="pl-PL"/>
        </w:rPr>
        <w:t xml:space="preserve"> return journey to their country of origin or residence or the costs of transit to a third country that shall grant </w:t>
      </w:r>
      <w:r>
        <w:rPr>
          <w:rFonts w:ascii="Verdana" w:eastAsia="Times New Roman" w:hAnsi="Verdana" w:cs="Times New Roman"/>
          <w:color w:val="013167"/>
          <w:sz w:val="18"/>
          <w:szCs w:val="18"/>
          <w:lang w:eastAsia="pl-PL"/>
        </w:rPr>
        <w:t xml:space="preserve">them </w:t>
      </w:r>
      <w:r w:rsidRPr="00103FDE">
        <w:rPr>
          <w:rFonts w:ascii="Verdana" w:eastAsia="Times New Roman" w:hAnsi="Verdana" w:cs="Times New Roman"/>
          <w:color w:val="013167"/>
          <w:sz w:val="18"/>
          <w:szCs w:val="18"/>
          <w:lang w:eastAsia="pl-PL"/>
        </w:rPr>
        <w:t>the permission to enter, are:</w:t>
      </w:r>
    </w:p>
    <w:p w:rsidR="00120BD1" w:rsidRPr="00103FDE" w:rsidRDefault="00120BD1" w:rsidP="00120BD1">
      <w:pPr>
        <w:spacing w:before="100" w:beforeAutospacing="1" w:after="100" w:afterAutospacing="1" w:line="240" w:lineRule="auto"/>
        <w:ind w:left="510"/>
        <w:rPr>
          <w:rFonts w:ascii="Verdana" w:eastAsia="Times New Roman" w:hAnsi="Verdana" w:cs="Times New Roman"/>
          <w:color w:val="013167"/>
          <w:sz w:val="18"/>
          <w:szCs w:val="18"/>
          <w:lang w:eastAsia="pl-PL"/>
        </w:rPr>
      </w:pPr>
      <w:r>
        <w:rPr>
          <w:rFonts w:ascii="Verdana" w:eastAsia="Times New Roman" w:hAnsi="Verdana" w:cs="Times New Roman"/>
          <w:color w:val="013167"/>
          <w:sz w:val="18"/>
          <w:szCs w:val="18"/>
          <w:lang w:eastAsia="pl-PL"/>
        </w:rPr>
        <w:t>1) a</w:t>
      </w:r>
      <w:r w:rsidRPr="00103FDE">
        <w:rPr>
          <w:rFonts w:ascii="Verdana" w:eastAsia="Times New Roman" w:hAnsi="Verdana" w:cs="Times New Roman"/>
          <w:color w:val="013167"/>
          <w:sz w:val="18"/>
          <w:szCs w:val="18"/>
          <w:lang w:eastAsia="pl-PL"/>
        </w:rPr>
        <w:t xml:space="preserve"> traveler's check;</w:t>
      </w:r>
      <w:r w:rsidRPr="00103FDE">
        <w:rPr>
          <w:rFonts w:ascii="Verdana" w:eastAsia="Times New Roman" w:hAnsi="Verdana" w:cs="Times New Roman"/>
          <w:color w:val="013167"/>
          <w:sz w:val="18"/>
          <w:szCs w:val="18"/>
          <w:lang w:eastAsia="pl-PL"/>
        </w:rPr>
        <w:br/>
        <w:t>2) a certificate of the credit limit for the credit card, issued by the bank that issued the credit card;</w:t>
      </w:r>
      <w:r w:rsidRPr="00103FDE">
        <w:rPr>
          <w:rFonts w:ascii="Verdana" w:eastAsia="Times New Roman" w:hAnsi="Verdana" w:cs="Times New Roman"/>
          <w:color w:val="013167"/>
          <w:sz w:val="18"/>
          <w:szCs w:val="18"/>
          <w:lang w:eastAsia="pl-PL"/>
        </w:rPr>
        <w:br/>
        <w:t>3) a certificate of having a means of payment in a bank or in a cooperative savings and credit union with their registered office on the territory of the Republic of Poland;</w:t>
      </w:r>
      <w:r w:rsidRPr="00103FDE">
        <w:rPr>
          <w:rFonts w:ascii="Verdana" w:eastAsia="Times New Roman" w:hAnsi="Verdana" w:cs="Times New Roman"/>
          <w:color w:val="013167"/>
          <w:sz w:val="18"/>
          <w:szCs w:val="18"/>
          <w:lang w:eastAsia="pl-PL"/>
        </w:rPr>
        <w:br/>
      </w:r>
      <w:r>
        <w:rPr>
          <w:rFonts w:ascii="Verdana" w:eastAsia="Times New Roman" w:hAnsi="Verdana" w:cs="Times New Roman"/>
          <w:color w:val="013167"/>
          <w:sz w:val="18"/>
          <w:szCs w:val="18"/>
          <w:lang w:eastAsia="pl-PL"/>
        </w:rPr>
        <w:t xml:space="preserve">4)  </w:t>
      </w:r>
      <w:r w:rsidRPr="00103FDE">
        <w:rPr>
          <w:rFonts w:ascii="Verdana" w:eastAsia="Times New Roman" w:hAnsi="Verdana" w:cs="Times New Roman"/>
          <w:color w:val="013167"/>
          <w:sz w:val="18"/>
          <w:szCs w:val="18"/>
          <w:lang w:eastAsia="pl-PL"/>
        </w:rPr>
        <w:t>a document confirming being awarded a national or foreign scholarship;</w:t>
      </w:r>
      <w:r w:rsidRPr="00103FDE">
        <w:rPr>
          <w:rFonts w:ascii="Verdana" w:eastAsia="Times New Roman" w:hAnsi="Verdana" w:cs="Times New Roman"/>
          <w:color w:val="013167"/>
          <w:sz w:val="18"/>
          <w:szCs w:val="18"/>
          <w:lang w:eastAsia="pl-PL"/>
        </w:rPr>
        <w:br/>
      </w:r>
      <w:r>
        <w:rPr>
          <w:rFonts w:ascii="Verdana" w:eastAsia="Times New Roman" w:hAnsi="Verdana" w:cs="Times New Roman"/>
          <w:color w:val="013167"/>
          <w:sz w:val="18"/>
          <w:szCs w:val="18"/>
          <w:lang w:eastAsia="pl-PL"/>
        </w:rPr>
        <w:t xml:space="preserve">5)  a </w:t>
      </w:r>
      <w:r w:rsidRPr="00103FDE">
        <w:rPr>
          <w:rFonts w:ascii="Verdana" w:eastAsia="Times New Roman" w:hAnsi="Verdana" w:cs="Times New Roman"/>
          <w:color w:val="013167"/>
          <w:sz w:val="18"/>
          <w:szCs w:val="18"/>
          <w:lang w:eastAsia="pl-PL"/>
        </w:rPr>
        <w:t xml:space="preserve">certificate of employment and of income. </w:t>
      </w:r>
    </w:p>
    <w:p w:rsidR="00120BD1" w:rsidRPr="00103FDE" w:rsidRDefault="00120BD1" w:rsidP="00120BD1">
      <w:pPr>
        <w:spacing w:before="100" w:beforeAutospacing="1" w:after="100" w:afterAutospacing="1" w:line="240" w:lineRule="auto"/>
        <w:jc w:val="both"/>
        <w:rPr>
          <w:rFonts w:ascii="Verdana" w:eastAsia="Times New Roman" w:hAnsi="Verdana" w:cs="Times New Roman"/>
          <w:color w:val="013167"/>
          <w:sz w:val="18"/>
          <w:szCs w:val="18"/>
          <w:lang w:eastAsia="pl-PL"/>
        </w:rPr>
      </w:pPr>
      <w:r w:rsidRPr="00103FDE">
        <w:rPr>
          <w:rFonts w:ascii="Verdana" w:eastAsia="Times New Roman" w:hAnsi="Verdana" w:cs="Times New Roman"/>
          <w:color w:val="013167"/>
          <w:sz w:val="18"/>
          <w:szCs w:val="18"/>
          <w:lang w:eastAsia="pl-PL"/>
        </w:rPr>
        <w:t>The certificates mentioned in points 2, 3, and 5, must be issued not earlier than a month before the day of submitting the application for a temporary stay permit.</w:t>
      </w: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08" w:rsidRDefault="00012B08" w:rsidP="004E34AF">
      <w:pPr>
        <w:spacing w:after="0" w:line="240" w:lineRule="auto"/>
      </w:pPr>
      <w:r>
        <w:separator/>
      </w:r>
    </w:p>
  </w:endnote>
  <w:endnote w:type="continuationSeparator" w:id="0">
    <w:p w:rsidR="00012B08" w:rsidRDefault="00012B08"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08" w:rsidRDefault="00012B08" w:rsidP="004E34AF">
      <w:pPr>
        <w:spacing w:after="0" w:line="240" w:lineRule="auto"/>
      </w:pPr>
      <w:r>
        <w:separator/>
      </w:r>
    </w:p>
  </w:footnote>
  <w:footnote w:type="continuationSeparator" w:id="0">
    <w:p w:rsidR="00012B08" w:rsidRDefault="00012B08"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12B08"/>
    <w:rsid w:val="00097674"/>
    <w:rsid w:val="00120BD1"/>
    <w:rsid w:val="00161AD6"/>
    <w:rsid w:val="001E7DE3"/>
    <w:rsid w:val="00294760"/>
    <w:rsid w:val="002C4CF1"/>
    <w:rsid w:val="003624A8"/>
    <w:rsid w:val="004565B7"/>
    <w:rsid w:val="004C24E8"/>
    <w:rsid w:val="004E34AF"/>
    <w:rsid w:val="005919EA"/>
    <w:rsid w:val="005C399E"/>
    <w:rsid w:val="00616A96"/>
    <w:rsid w:val="00624FCE"/>
    <w:rsid w:val="00921DC3"/>
    <w:rsid w:val="00AA2208"/>
    <w:rsid w:val="00B15781"/>
    <w:rsid w:val="00C14059"/>
    <w:rsid w:val="00C30A02"/>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3286</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2014-11-24T10:40:00Z</dcterms:created>
  <dcterms:modified xsi:type="dcterms:W3CDTF">2014-11-24T10:45:00Z</dcterms:modified>
</cp:coreProperties>
</file>