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52E90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71311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157FA44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28E623" w14:textId="77777777" w:rsidR="00677C49" w:rsidRPr="00713116" w:rsidRDefault="00F86B4D" w:rsidP="004E5EB9">
      <w:pPr>
        <w:spacing w:line="276" w:lineRule="auto"/>
        <w:ind w:firstLine="5954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4711819D" w14:textId="77777777" w:rsidR="00677C49" w:rsidRPr="00713116" w:rsidRDefault="00677C4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A6470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6FF3C45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8B7F86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64C1A9B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4989596" w14:textId="77777777" w:rsidR="00677C49" w:rsidRPr="00713116" w:rsidRDefault="00677C49">
      <w:pPr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1898A5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3323C967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EF231A2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2C66FD0D" w14:textId="77777777" w:rsidR="00677C49" w:rsidRPr="00713116" w:rsidRDefault="00677C49" w:rsidP="004E5EB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4A92A56F" w14:textId="77777777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76E1619F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3F6B09D9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86591B1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14:paraId="3B92EE32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EC8C52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409D4C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4DF3990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2B011B1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47A39EF9" w14:textId="77777777" w:rsidR="00677C49" w:rsidRPr="00713116" w:rsidRDefault="00F86B4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6B1690F8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BC4641E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841ADA4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AF1EC8" w14:textId="77777777" w:rsidR="00677C49" w:rsidRPr="00713116" w:rsidRDefault="00677C49">
      <w:pPr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B3CACF5" w14:textId="4D2D6317" w:rsidR="00677C49" w:rsidRPr="00713116" w:rsidRDefault="00845F91" w:rsidP="004E5EB9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C405BB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1C786D" w14:textId="77777777" w:rsidR="00677C49" w:rsidRPr="00713116" w:rsidRDefault="00677C49">
      <w:pPr>
        <w:spacing w:line="259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44CEDB" w14:textId="77777777" w:rsidR="00677C49" w:rsidRPr="00C03249" w:rsidRDefault="00677C49" w:rsidP="00BF7B95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91147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5B9E5F1" w14:textId="42274364" w:rsidR="00677C49" w:rsidRPr="00713116" w:rsidRDefault="00BF7B95" w:rsidP="00096A7E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DD4CA55" w14:textId="0058413F" w:rsidR="00677C49" w:rsidRPr="00713116" w:rsidRDefault="00677C49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4CBCC87" w14:textId="3B8B60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CF5331A" w14:textId="4B9988D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5C2427B4" w14:textId="3C0D3B2B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62A3BE81" w14:textId="77777777" w:rsidR="00EC12D7" w:rsidRPr="00713116" w:rsidRDefault="00EC12D7" w:rsidP="00EC12D7">
      <w:pPr>
        <w:spacing w:line="360" w:lineRule="auto"/>
        <w:rPr>
          <w:rFonts w:asciiTheme="minorHAnsi" w:hAnsiTheme="minorHAnsi" w:cstheme="minorHAnsi"/>
          <w:sz w:val="24"/>
        </w:rPr>
      </w:pPr>
    </w:p>
    <w:p w14:paraId="3762C9E3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3E7ED58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FC40877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5E117BED" w14:textId="6D163C7A" w:rsidR="00120BFB" w:rsidRPr="00713116" w:rsidRDefault="00120BFB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91AFD4C" w14:textId="15D7CCB9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12D5A263" w14:textId="2CB072D3" w:rsidR="00A55DC8" w:rsidRPr="00713116" w:rsidRDefault="00A55DC8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8D29458" w14:textId="2D71A325" w:rsidR="00DF21CA" w:rsidRDefault="00DF21C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7B8C7E3B" w14:textId="77777777" w:rsidR="001A04C5" w:rsidRPr="00713116" w:rsidRDefault="001A04C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" w:name="_Toc11156359"/>
      <w:bookmarkStart w:id="2" w:name="_Toc11157005"/>
      <w:bookmarkStart w:id="3" w:name="_Toc13231224"/>
      <w:bookmarkStart w:id="4" w:name="_Toc14098668"/>
      <w:bookmarkStart w:id="5" w:name="_Toc14163151"/>
      <w:bookmarkStart w:id="6" w:name="_Toc14779249"/>
      <w:bookmarkStart w:id="7" w:name="_Toc14868071"/>
      <w:bookmarkStart w:id="8" w:name="_Toc81227450"/>
      <w:bookmarkStart w:id="9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" w:name="_Toc11156360"/>
      <w:bookmarkStart w:id="11" w:name="_Toc11157006"/>
      <w:bookmarkStart w:id="12" w:name="_Toc13231225"/>
      <w:bookmarkStart w:id="13" w:name="_Toc14098669"/>
      <w:bookmarkStart w:id="14" w:name="_Toc14163152"/>
      <w:bookmarkStart w:id="15" w:name="_Toc14779250"/>
      <w:bookmarkStart w:id="16" w:name="_Toc14868072"/>
      <w:bookmarkStart w:id="17" w:name="_Toc81227451"/>
      <w:bookmarkStart w:id="18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9" w:name="_Toc462299082"/>
      <w:bookmarkStart w:id="20" w:name="_Toc11156361"/>
      <w:bookmarkStart w:id="21" w:name="_Toc11157007"/>
      <w:bookmarkStart w:id="22" w:name="_Toc13231226"/>
      <w:bookmarkStart w:id="23" w:name="_Toc14098670"/>
      <w:bookmarkStart w:id="24" w:name="_Toc14163153"/>
      <w:bookmarkStart w:id="25" w:name="_Toc14779251"/>
      <w:bookmarkStart w:id="26" w:name="_Toc14868073"/>
      <w:bookmarkStart w:id="27" w:name="_Toc81227452"/>
      <w:bookmarkStart w:id="28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>, sporządzonej w Nowym Jorku dnia 13 grudnia 2006 r. (Dz. U. z 2012 r. poz. 1169, z późn.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9" w:name="_Toc462299083"/>
      <w:bookmarkStart w:id="30" w:name="_Toc11156362"/>
      <w:bookmarkStart w:id="31" w:name="_Toc11157008"/>
      <w:bookmarkStart w:id="32" w:name="_Toc13231227"/>
      <w:bookmarkStart w:id="33" w:name="_Toc14098671"/>
      <w:bookmarkStart w:id="34" w:name="_Toc14163154"/>
      <w:bookmarkStart w:id="35" w:name="_Toc14779252"/>
      <w:bookmarkStart w:id="36" w:name="_Toc14868074"/>
      <w:bookmarkStart w:id="37" w:name="_Toc81227453"/>
      <w:bookmarkStart w:id="38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9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9" w:name="_Toc462299084"/>
      <w:bookmarkStart w:id="40" w:name="_Toc11156364"/>
      <w:bookmarkStart w:id="41" w:name="_Toc11157010"/>
      <w:bookmarkStart w:id="42" w:name="_Toc13231229"/>
      <w:bookmarkStart w:id="43" w:name="_Toc14098673"/>
      <w:bookmarkStart w:id="44" w:name="_Toc14163156"/>
      <w:bookmarkStart w:id="45" w:name="_Toc14779254"/>
      <w:bookmarkStart w:id="46" w:name="_Toc14868076"/>
      <w:bookmarkStart w:id="47" w:name="_Toc81227454"/>
      <w:bookmarkStart w:id="48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9" w:name="_Toc462299085"/>
      <w:bookmarkStart w:id="50" w:name="_Toc11156365"/>
      <w:bookmarkStart w:id="51" w:name="_Toc11157011"/>
      <w:bookmarkStart w:id="52" w:name="_Toc13231230"/>
      <w:bookmarkStart w:id="53" w:name="_Toc14098674"/>
      <w:bookmarkStart w:id="54" w:name="_Toc14163157"/>
      <w:bookmarkEnd w:id="39"/>
      <w:bookmarkEnd w:id="40"/>
      <w:bookmarkEnd w:id="41"/>
      <w:bookmarkEnd w:id="42"/>
      <w:bookmarkEnd w:id="43"/>
      <w:bookmarkEnd w:id="4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9"/>
      <w:bookmarkEnd w:id="50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5"/>
      <w:bookmarkEnd w:id="46"/>
      <w:bookmarkEnd w:id="47"/>
      <w:bookmarkEnd w:id="48"/>
      <w:bookmarkEnd w:id="51"/>
      <w:bookmarkEnd w:id="52"/>
      <w:bookmarkEnd w:id="53"/>
      <w:bookmarkEnd w:id="5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lastRenderedPageBreak/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>pod warunkiem złożenia przez 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lastRenderedPageBreak/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>(Dz. U. z 2020 r. poz. 1057, z późn.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5" w:name="_Toc462299089"/>
      <w:r w:rsidRPr="007944E1">
        <w:rPr>
          <w:rFonts w:asciiTheme="minorHAnsi" w:hAnsiTheme="minorHAnsi" w:cstheme="minorHAnsi"/>
          <w:sz w:val="24"/>
          <w:szCs w:val="24"/>
        </w:rPr>
        <w:lastRenderedPageBreak/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6" w:name="_Toc11156368"/>
      <w:bookmarkStart w:id="57" w:name="_Toc11157014"/>
      <w:bookmarkStart w:id="58" w:name="_Toc13231233"/>
      <w:bookmarkStart w:id="59" w:name="_Toc14098676"/>
      <w:bookmarkStart w:id="60" w:name="_Toc14163159"/>
      <w:bookmarkStart w:id="61" w:name="_Toc14779256"/>
      <w:bookmarkStart w:id="62" w:name="_Toc14868078"/>
      <w:bookmarkStart w:id="63" w:name="_Toc81227455"/>
      <w:bookmarkStart w:id="64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</w:t>
      </w: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 U. z 2021 r. poz. 685, z późn.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>, z późn.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5" w:name="_Toc462299090"/>
      <w:bookmarkStart w:id="66" w:name="_Toc11157015"/>
      <w:bookmarkStart w:id="67" w:name="_Toc13231234"/>
      <w:bookmarkStart w:id="68" w:name="_Toc14098677"/>
      <w:bookmarkStart w:id="69" w:name="_Toc14163160"/>
      <w:bookmarkStart w:id="70" w:name="_Toc14779257"/>
      <w:bookmarkStart w:id="71" w:name="_Toc14868079"/>
      <w:bookmarkStart w:id="72" w:name="_Toc81227456"/>
      <w:bookmarkStart w:id="73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4" w:name="_Toc462299091"/>
      <w:bookmarkStart w:id="75" w:name="_Toc11156369"/>
      <w:bookmarkStart w:id="76" w:name="_Toc11157016"/>
      <w:bookmarkStart w:id="77" w:name="_Toc13231235"/>
      <w:bookmarkStart w:id="78" w:name="_Toc14098678"/>
      <w:bookmarkStart w:id="79" w:name="_Toc14163161"/>
      <w:bookmarkStart w:id="80" w:name="_Toc14779258"/>
      <w:bookmarkStart w:id="81" w:name="_Toc14868080"/>
      <w:bookmarkStart w:id="82" w:name="_Toc81227457"/>
      <w:bookmarkStart w:id="83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w związku z wykorzystaniem środków niezgodnie z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lastRenderedPageBreak/>
        <w:t>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4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5" w:name="_Toc11156370"/>
      <w:bookmarkStart w:id="86" w:name="_Toc11157017"/>
      <w:bookmarkStart w:id="87" w:name="_Toc13231236"/>
      <w:bookmarkStart w:id="88" w:name="_Toc14098679"/>
      <w:bookmarkStart w:id="89" w:name="_Toc14163162"/>
      <w:bookmarkStart w:id="90" w:name="_Toc14779259"/>
      <w:bookmarkStart w:id="91" w:name="_Toc14868081"/>
      <w:bookmarkStart w:id="92" w:name="_Toc81227458"/>
      <w:bookmarkStart w:id="93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4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4" w:name="_Toc462299093"/>
      <w:bookmarkStart w:id="95" w:name="_Toc81227459"/>
      <w:bookmarkStart w:id="96" w:name="_Toc84328140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4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5"/>
      <w:bookmarkEnd w:id="96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4" w:name="_Toc81227460"/>
      <w:bookmarkStart w:id="105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4"/>
      <w:bookmarkEnd w:id="105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 xml:space="preserve">, w celach dotyczących: zadania realizowanego w interesie publicznym, realizacji świadczeń związanych z wykonaniem przedmiotu umowy, realizacji obowiązków wynikających z </w:t>
      </w:r>
      <w:r w:rsidRPr="00713116">
        <w:rPr>
          <w:rFonts w:asciiTheme="minorHAnsi" w:hAnsiTheme="minorHAnsi" w:cstheme="minorHAnsi"/>
        </w:rPr>
        <w:lastRenderedPageBreak/>
        <w:t>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6" w:name="_Toc81227461"/>
      <w:bookmarkStart w:id="107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6"/>
      <w:bookmarkEnd w:id="107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8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8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55D1D57" w14:textId="5714E284" w:rsidR="00677C49" w:rsidRPr="00713116" w:rsidRDefault="00977FAD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porządzanie rocznego sprawozdania z realizacji Programu na podstawie sprawozdań przekazanych przez wojewodów. </w:t>
      </w:r>
    </w:p>
    <w:p w14:paraId="758FC71E" w14:textId="7A4C489E" w:rsidR="00C5797C" w:rsidRDefault="00C5797C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8AD66C" w14:textId="77777777" w:rsidR="0038645E" w:rsidRPr="00713116" w:rsidRDefault="0038645E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77777777" w:rsidR="00677C49" w:rsidRPr="00614F81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</w:t>
      </w:r>
      <w:r w:rsidR="00FA6E13" w:rsidRPr="0055257B">
        <w:rPr>
          <w:rFonts w:cs="Calibri"/>
          <w:sz w:val="24"/>
          <w:szCs w:val="24"/>
        </w:rPr>
        <w:lastRenderedPageBreak/>
        <w:t xml:space="preserve">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9" w:name="_Toc11156372"/>
      <w:bookmarkStart w:id="110" w:name="_Toc11157019"/>
      <w:bookmarkStart w:id="111" w:name="_Toc13231238"/>
      <w:bookmarkStart w:id="112" w:name="_Toc14098681"/>
      <w:bookmarkStart w:id="113" w:name="_Toc14163164"/>
      <w:bookmarkStart w:id="114" w:name="_Toc14779261"/>
      <w:bookmarkStart w:id="115" w:name="_Toc14868083"/>
      <w:bookmarkStart w:id="116" w:name="_Toc81227462"/>
      <w:bookmarkStart w:id="117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0EEE14BD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26C017EC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3262913A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0A6A256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2529B743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C684C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857F911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41FAE6C7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17445D2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74A767D8" w14:textId="77777777" w:rsidR="00014E7F" w:rsidRDefault="00014E7F" w:rsidP="00713116">
      <w:pPr>
        <w:spacing w:line="360" w:lineRule="auto"/>
        <w:rPr>
          <w:rFonts w:asciiTheme="minorHAnsi" w:hAnsiTheme="minorHAnsi" w:cstheme="minorHAnsi"/>
        </w:rPr>
      </w:pPr>
    </w:p>
    <w:p w14:paraId="5E9E4BA2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521CC4A" w14:textId="1BFD6A8A" w:rsidR="008460BE" w:rsidRPr="008460BE" w:rsidRDefault="008460BE" w:rsidP="008460B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</w:p>
    <w:p w14:paraId="1A07EB55" w14:textId="77777777" w:rsidR="008460BE" w:rsidRPr="007E1AEA" w:rsidRDefault="008460BE" w:rsidP="008460BE">
      <w:pPr>
        <w:pStyle w:val="Akapitzlist"/>
        <w:spacing w:line="360" w:lineRule="auto"/>
        <w:rPr>
          <w:rFonts w:asciiTheme="minorHAnsi" w:hAnsiTheme="minorHAnsi" w:cstheme="minorHAnsi"/>
          <w:color w:val="000000"/>
        </w:rPr>
      </w:pPr>
    </w:p>
    <w:p w14:paraId="5F3C338D" w14:textId="586551A6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2392929F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</w:rPr>
      </w:pPr>
    </w:p>
    <w:sectPr w:rsidR="00677C49" w:rsidRPr="0071311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F6F5D6" w16cid:durableId="24FDB3AF"/>
  <w16cid:commentId w16cid:paraId="0D41CE8A" w16cid:durableId="24FDB3B0"/>
  <w16cid:commentId w16cid:paraId="2126DECC" w16cid:durableId="24FDB3B1"/>
  <w16cid:commentId w16cid:paraId="572A8519" w16cid:durableId="24FDB3B3"/>
  <w16cid:commentId w16cid:paraId="12F8A6E1" w16cid:durableId="24FDB3B4"/>
  <w16cid:commentId w16cid:paraId="1ABF25F1" w16cid:durableId="24FDB3B5"/>
  <w16cid:commentId w16cid:paraId="7B7EDE08" w16cid:durableId="24FDB3B6"/>
  <w16cid:commentId w16cid:paraId="696E9797" w16cid:durableId="24FDB3B7"/>
  <w16cid:commentId w16cid:paraId="2D896C00" w16cid:durableId="24FDB3B8"/>
  <w16cid:commentId w16cid:paraId="55D4A0F5" w16cid:durableId="24FDB3B9"/>
  <w16cid:commentId w16cid:paraId="74B7EAF1" w16cid:durableId="24FDB3BA"/>
  <w16cid:commentId w16cid:paraId="6591FDFC" w16cid:durableId="24FDB3BB"/>
  <w16cid:commentId w16cid:paraId="3B4F5BD4" w16cid:durableId="24FDB3BC"/>
  <w16cid:commentId w16cid:paraId="62B0B1AD" w16cid:durableId="24FDB3BD"/>
  <w16cid:commentId w16cid:paraId="4FAF83CA" w16cid:durableId="24FDB3BE"/>
  <w16cid:commentId w16cid:paraId="34EA5508" w16cid:durableId="24FDB3BF"/>
  <w16cid:commentId w16cid:paraId="7ECA1C8E" w16cid:durableId="24FDB3C0"/>
  <w16cid:commentId w16cid:paraId="5CC480D5" w16cid:durableId="24FDB3C1"/>
  <w16cid:commentId w16cid:paraId="5965E73E" w16cid:durableId="24FDB3C2"/>
  <w16cid:commentId w16cid:paraId="2D6B5DF5" w16cid:durableId="24FDB3C3"/>
  <w16cid:commentId w16cid:paraId="3A279BD2" w16cid:durableId="24FDB3C4"/>
  <w16cid:commentId w16cid:paraId="569BAE76" w16cid:durableId="24FDB3C5"/>
  <w16cid:commentId w16cid:paraId="05B04A10" w16cid:durableId="24FDB3C6"/>
  <w16cid:commentId w16cid:paraId="16A36D72" w16cid:durableId="24FDB3C7"/>
  <w16cid:commentId w16cid:paraId="6946BAC9" w16cid:durableId="24FDB3C8"/>
  <w16cid:commentId w16cid:paraId="0A5B3BD1" w16cid:durableId="24FDB3C9"/>
  <w16cid:commentId w16cid:paraId="554339F9" w16cid:durableId="24FDB3CA"/>
  <w16cid:commentId w16cid:paraId="3822D222" w16cid:durableId="24FDB3CB"/>
  <w16cid:commentId w16cid:paraId="4D51D399" w16cid:durableId="24FDB3CC"/>
  <w16cid:commentId w16cid:paraId="0CD4E469" w16cid:durableId="24FDB3CD"/>
  <w16cid:commentId w16cid:paraId="321D9937" w16cid:durableId="24FDB3CE"/>
  <w16cid:commentId w16cid:paraId="3C52B1EB" w16cid:durableId="24FDB3CF"/>
  <w16cid:commentId w16cid:paraId="179B281E" w16cid:durableId="24FDB3D0"/>
  <w16cid:commentId w16cid:paraId="6436B95C" w16cid:durableId="24FDB3D1"/>
  <w16cid:commentId w16cid:paraId="19044E98" w16cid:durableId="24FDB3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7C54F" w14:textId="77777777" w:rsidR="00911477" w:rsidRDefault="00911477">
      <w:r>
        <w:separator/>
      </w:r>
    </w:p>
  </w:endnote>
  <w:endnote w:type="continuationSeparator" w:id="0">
    <w:p w14:paraId="3FA1EF3A" w14:textId="77777777" w:rsidR="00911477" w:rsidRDefault="009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68A16" w14:textId="33A8C53D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5F1995" w:rsidRPr="005F1995">
      <w:rPr>
        <w:rFonts w:hAnsi="Times New Roman"/>
        <w:noProof/>
        <w:sz w:val="22"/>
        <w:szCs w:val="22"/>
      </w:rPr>
      <w:t>21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7F0D9" w14:textId="77777777" w:rsidR="00911477" w:rsidRDefault="00911477">
      <w:r>
        <w:separator/>
      </w:r>
    </w:p>
  </w:footnote>
  <w:footnote w:type="continuationSeparator" w:id="0">
    <w:p w14:paraId="384DAC8C" w14:textId="77777777" w:rsidR="00911477" w:rsidRDefault="00911477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71C1"/>
    <w:rsid w:val="0012754D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1995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1477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F21E1602-9262-413E-97A4-D2982079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72D1-C246-4140-8D01-107A4B75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6009</Words>
  <Characters>36055</Characters>
  <Application>Microsoft Office Word</Application>
  <DocSecurity>0</DocSecurity>
  <Lines>300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MRiPS</Company>
  <LinksUpToDate>false</LinksUpToDate>
  <CharactersWithSpaces>41981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Wdówik</dc:creator>
  <cp:lastModifiedBy>Marta Chytrzyńska</cp:lastModifiedBy>
  <cp:revision>2</cp:revision>
  <cp:lastPrinted>2021-09-30T09:16:00Z</cp:lastPrinted>
  <dcterms:created xsi:type="dcterms:W3CDTF">2021-10-11T14:36:00Z</dcterms:created>
  <dcterms:modified xsi:type="dcterms:W3CDTF">2021-10-11T14:36:00Z</dcterms:modified>
</cp:coreProperties>
</file>